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EE74" w14:textId="77777777" w:rsidR="00A734D4" w:rsidRPr="00EB0D92" w:rsidRDefault="00A734D4" w:rsidP="00A734D4">
      <w:pPr>
        <w:spacing w:line="360" w:lineRule="auto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附件1</w:t>
      </w:r>
    </w:p>
    <w:p w14:paraId="15C28AA5" w14:textId="77777777" w:rsidR="00A734D4" w:rsidRPr="008B08AC" w:rsidRDefault="00A734D4" w:rsidP="00A734D4">
      <w:pPr>
        <w:spacing w:line="360" w:lineRule="auto"/>
        <w:jc w:val="center"/>
        <w:rPr>
          <w:rFonts w:ascii="方正小标宋简体" w:eastAsia="方正小标宋简体" w:cs="黑体"/>
          <w:sz w:val="44"/>
          <w:szCs w:val="44"/>
        </w:rPr>
      </w:pPr>
      <w:r w:rsidRPr="008B08AC">
        <w:rPr>
          <w:rFonts w:ascii="方正小标宋简体" w:eastAsia="方正小标宋简体" w:hAnsi="Times New Roman" w:cs="Times New Roman" w:hint="eastAsia"/>
          <w:sz w:val="44"/>
          <w:szCs w:val="44"/>
        </w:rPr>
        <w:t>日程安排</w:t>
      </w:r>
    </w:p>
    <w:tbl>
      <w:tblPr>
        <w:tblpPr w:leftFromText="180" w:rightFromText="180" w:vertAnchor="text" w:horzAnchor="page" w:tblpX="1134" w:tblpY="352"/>
        <w:tblOverlap w:val="never"/>
        <w:tblW w:w="9854" w:type="dxa"/>
        <w:tblLayout w:type="fixed"/>
        <w:tblLook w:val="04A0" w:firstRow="1" w:lastRow="0" w:firstColumn="1" w:lastColumn="0" w:noHBand="0" w:noVBand="1"/>
      </w:tblPr>
      <w:tblGrid>
        <w:gridCol w:w="774"/>
        <w:gridCol w:w="1348"/>
        <w:gridCol w:w="1984"/>
        <w:gridCol w:w="3433"/>
        <w:gridCol w:w="2315"/>
      </w:tblGrid>
      <w:tr w:rsidR="00A734D4" w:rsidRPr="008B08AC" w14:paraId="0E4B48AC" w14:textId="77777777" w:rsidTr="00B2451A">
        <w:trPr>
          <w:trHeight w:val="109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D9FC0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b/>
                <w:bCs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6715A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b/>
                <w:bCs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7530E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b/>
                <w:bCs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9ECE4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b/>
                <w:bCs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b/>
                <w:bCs/>
                <w:sz w:val="32"/>
                <w:szCs w:val="32"/>
              </w:rPr>
              <w:t>活动名称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1D87F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b/>
                <w:bCs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b/>
                <w:bCs/>
                <w:sz w:val="32"/>
                <w:szCs w:val="32"/>
              </w:rPr>
              <w:t>活动地点</w:t>
            </w:r>
          </w:p>
        </w:tc>
      </w:tr>
      <w:tr w:rsidR="00A734D4" w:rsidRPr="008B08AC" w14:paraId="380B2E63" w14:textId="77777777" w:rsidTr="00B2451A">
        <w:trPr>
          <w:trHeight w:val="52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F9B5D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8376C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3月31日</w:t>
            </w: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br/>
              <w:t>周日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2EECB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14：00前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FC34D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报到，入住酒店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44DD9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晋江金玛国宾酒店</w:t>
            </w:r>
          </w:p>
        </w:tc>
      </w:tr>
      <w:tr w:rsidR="00A734D4" w:rsidRPr="008B08AC" w14:paraId="0EDCC2F1" w14:textId="77777777" w:rsidTr="00B2451A">
        <w:trPr>
          <w:trHeight w:val="56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F5A6B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C752B" w14:textId="77777777" w:rsidR="00A734D4" w:rsidRPr="008B08AC" w:rsidRDefault="00A734D4" w:rsidP="00B2451A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7B23D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14:30-18:00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D89CE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参观考察</w:t>
            </w:r>
            <w:r>
              <w:rPr>
                <w:rFonts w:ascii="仿宋_GB2312" w:eastAsia="仿宋_GB2312" w:hAnsi="微软雅黑" w:cs="微软雅黑"/>
                <w:sz w:val="32"/>
                <w:szCs w:val="32"/>
              </w:rPr>
              <w:t>1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</w:rPr>
              <w:t>-</w:t>
            </w:r>
            <w:r>
              <w:rPr>
                <w:rFonts w:ascii="仿宋_GB2312" w:eastAsia="仿宋_GB2312" w:hAnsi="微软雅黑" w:cs="微软雅黑"/>
                <w:sz w:val="32"/>
                <w:szCs w:val="32"/>
              </w:rPr>
              <w:t>2</w:t>
            </w: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家建筑陶瓷工厂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</w:rPr>
              <w:t>、晋江经验馆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C6DCB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晋江、南安</w:t>
            </w:r>
          </w:p>
        </w:tc>
      </w:tr>
      <w:tr w:rsidR="00A734D4" w:rsidRPr="008B08AC" w14:paraId="4A28D220" w14:textId="77777777" w:rsidTr="00B2451A">
        <w:trPr>
          <w:trHeight w:val="55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F41E3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F83FF" w14:textId="77777777" w:rsidR="00A734D4" w:rsidRPr="008B08AC" w:rsidRDefault="00A734D4" w:rsidP="00B2451A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7A201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18：30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EEE6E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参加欢迎晚宴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DEBB8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晋江金玛国宾酒店</w:t>
            </w:r>
          </w:p>
        </w:tc>
      </w:tr>
      <w:tr w:rsidR="00A734D4" w:rsidRPr="008B08AC" w14:paraId="1BE7FB27" w14:textId="77777777" w:rsidTr="00B2451A">
        <w:trPr>
          <w:trHeight w:val="83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1FF20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4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53EE0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4月1日</w:t>
            </w: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br/>
              <w:t>星期二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9DF74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9:00-9:25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E5B4E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建博会开幕式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183F9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晋江国际会展中心</w:t>
            </w:r>
          </w:p>
          <w:p w14:paraId="2E30A99F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B馆·活动区</w:t>
            </w:r>
          </w:p>
        </w:tc>
      </w:tr>
      <w:tr w:rsidR="00A734D4" w:rsidRPr="008B08AC" w14:paraId="728CCD1B" w14:textId="77777777" w:rsidTr="00B2451A">
        <w:trPr>
          <w:trHeight w:val="108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AB819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56203" w14:textId="77777777" w:rsidR="00A734D4" w:rsidRPr="008B08AC" w:rsidRDefault="00A734D4" w:rsidP="00B2451A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DD925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9:25-1</w:t>
            </w:r>
            <w:r>
              <w:rPr>
                <w:rFonts w:ascii="仿宋_GB2312" w:eastAsia="仿宋_GB2312" w:hAnsi="微软雅黑" w:cs="微软雅黑"/>
                <w:sz w:val="32"/>
                <w:szCs w:val="32"/>
              </w:rPr>
              <w:t>1</w:t>
            </w: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:30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021EE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参观展会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277DC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晋江国际会展中心</w:t>
            </w:r>
          </w:p>
          <w:p w14:paraId="5A3D08F0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A\B\C\D馆</w:t>
            </w:r>
          </w:p>
        </w:tc>
      </w:tr>
      <w:tr w:rsidR="00A734D4" w:rsidRPr="008B08AC" w14:paraId="4D84A210" w14:textId="77777777" w:rsidTr="00B2451A">
        <w:trPr>
          <w:trHeight w:val="108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5708F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BD938" w14:textId="77777777" w:rsidR="00A734D4" w:rsidRPr="008B08AC" w:rsidRDefault="00A734D4" w:rsidP="00B2451A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906D2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微软雅黑" w:cs="微软雅黑"/>
                <w:sz w:val="32"/>
                <w:szCs w:val="32"/>
              </w:rPr>
              <w:t>1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微软雅黑" w:cs="微软雅黑"/>
                <w:sz w:val="32"/>
                <w:szCs w:val="32"/>
              </w:rPr>
              <w:t>30-14:00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77915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</w:rPr>
              <w:t>午餐、休整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D0FD2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</w:tr>
      <w:tr w:rsidR="00A734D4" w:rsidRPr="008B08AC" w14:paraId="55772062" w14:textId="77777777" w:rsidTr="004173AA">
        <w:trPr>
          <w:trHeight w:val="108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A112F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821BF4" w14:textId="77777777" w:rsidR="00A734D4" w:rsidRPr="008B08AC" w:rsidRDefault="00A734D4" w:rsidP="00B2451A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73E6E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14:</w:t>
            </w:r>
            <w:r>
              <w:rPr>
                <w:rFonts w:ascii="仿宋_GB2312" w:eastAsia="仿宋_GB2312" w:hAnsi="微软雅黑" w:cs="微软雅黑"/>
                <w:sz w:val="32"/>
                <w:szCs w:val="32"/>
              </w:rPr>
              <w:t>0</w:t>
            </w: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</w:rPr>
              <w:t>以后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2ACD3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返程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CCA3C" w14:textId="77777777" w:rsidR="00A734D4" w:rsidRPr="008B08AC" w:rsidRDefault="00A734D4" w:rsidP="00B2451A">
            <w:pPr>
              <w:jc w:val="center"/>
              <w:textAlignment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</w:rPr>
              <w:t>送机场、动车</w:t>
            </w:r>
            <w:r w:rsidRPr="008B08AC">
              <w:rPr>
                <w:rFonts w:ascii="仿宋_GB2312" w:eastAsia="仿宋_GB2312" w:hAnsi="微软雅黑" w:cs="微软雅黑" w:hint="eastAsia"/>
                <w:sz w:val="32"/>
                <w:szCs w:val="32"/>
              </w:rPr>
              <w:t>站</w:t>
            </w:r>
          </w:p>
        </w:tc>
      </w:tr>
    </w:tbl>
    <w:p w14:paraId="56223F78" w14:textId="77777777" w:rsidR="00A734D4" w:rsidRDefault="00A734D4" w:rsidP="00A734D4"/>
    <w:p w14:paraId="341EF0E6" w14:textId="6611624F" w:rsidR="004565DA" w:rsidRPr="00A734D4" w:rsidRDefault="004565DA" w:rsidP="00A734D4">
      <w:pPr>
        <w:kinsoku/>
        <w:autoSpaceDE/>
        <w:autoSpaceDN/>
        <w:adjustRightInd/>
        <w:snapToGrid/>
        <w:textAlignment w:val="auto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</w:p>
    <w:sectPr w:rsidR="004565DA" w:rsidRPr="00A73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D4"/>
    <w:rsid w:val="004173AA"/>
    <w:rsid w:val="004565DA"/>
    <w:rsid w:val="0097346E"/>
    <w:rsid w:val="00A7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706A"/>
  <w15:chartTrackingRefBased/>
  <w15:docId w15:val="{7FA9890E-2CEE-4EF9-81F9-B9A3604B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4D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CFFB-D659-4D07-A89E-5B09E085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ANQI WANG</dc:creator>
  <cp:keywords/>
  <dc:description/>
  <cp:lastModifiedBy>ANQI WANG</cp:lastModifiedBy>
  <cp:revision>3</cp:revision>
  <dcterms:created xsi:type="dcterms:W3CDTF">2024-03-13T07:44:00Z</dcterms:created>
  <dcterms:modified xsi:type="dcterms:W3CDTF">2024-03-13T07:45:00Z</dcterms:modified>
</cp:coreProperties>
</file>